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CCECFC" w14:textId="77777777" w:rsidR="00ED7704" w:rsidRPr="00965EE3" w:rsidRDefault="00ED7704" w:rsidP="00ED7704">
      <w:pPr>
        <w:jc w:val="center"/>
        <w:rPr>
          <w:rFonts w:ascii="Times New Roman" w:hAnsi="Times New Roman" w:cs="Times New Roman"/>
          <w:b/>
          <w:sz w:val="32"/>
          <w:szCs w:val="32"/>
          <w:u w:val="single"/>
        </w:rPr>
      </w:pPr>
      <w:r w:rsidRPr="00965EE3">
        <w:rPr>
          <w:rFonts w:ascii="Times New Roman" w:hAnsi="Times New Roman" w:cs="Times New Roman"/>
          <w:b/>
          <w:sz w:val="32"/>
          <w:szCs w:val="32"/>
          <w:u w:val="single"/>
        </w:rPr>
        <w:t>CURRICULUM MAP Writing 7 Grades 9-10</w:t>
      </w:r>
    </w:p>
    <w:p w14:paraId="53AC7110" w14:textId="77777777" w:rsidR="00ED7704" w:rsidRPr="00965EE3" w:rsidRDefault="00ED7704" w:rsidP="00ED7704">
      <w:pPr>
        <w:spacing w:after="0"/>
        <w:rPr>
          <w:rFonts w:ascii="Times New Roman" w:hAnsi="Times New Roman" w:cs="Times New Roman"/>
          <w:sz w:val="24"/>
          <w:szCs w:val="24"/>
        </w:rPr>
      </w:pPr>
      <w:r w:rsidRPr="00965EE3">
        <w:rPr>
          <w:rFonts w:ascii="Times New Roman" w:hAnsi="Times New Roman" w:cs="Times New Roman"/>
          <w:sz w:val="24"/>
          <w:szCs w:val="24"/>
        </w:rPr>
        <w:t>Course:  __________________________________________</w:t>
      </w:r>
      <w:r w:rsidRPr="00965EE3">
        <w:rPr>
          <w:rFonts w:ascii="Times New Roman" w:hAnsi="Times New Roman" w:cs="Times New Roman"/>
          <w:sz w:val="24"/>
          <w:szCs w:val="24"/>
        </w:rPr>
        <w:tab/>
        <w:t>Teacher:  ________________</w:t>
      </w:r>
    </w:p>
    <w:p w14:paraId="197A53C6" w14:textId="77777777" w:rsidR="00ED7704" w:rsidRPr="00965EE3" w:rsidRDefault="00ED7704" w:rsidP="00ED7704">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ED7704" w:rsidRPr="00965EE3" w14:paraId="1C69F621" w14:textId="77777777" w:rsidTr="00D567D2">
        <w:tc>
          <w:tcPr>
            <w:tcW w:w="9576" w:type="dxa"/>
            <w:gridSpan w:val="2"/>
            <w:shd w:val="clear" w:color="auto" w:fill="F2F2F2" w:themeFill="background1" w:themeFillShade="F2"/>
          </w:tcPr>
          <w:p w14:paraId="04EC880F" w14:textId="77777777" w:rsidR="00ED7704" w:rsidRPr="00965EE3" w:rsidRDefault="00ED7704" w:rsidP="00D567D2">
            <w:pPr>
              <w:rPr>
                <w:rFonts w:ascii="Times New Roman" w:hAnsi="Times New Roman" w:cs="Times New Roman"/>
                <w:sz w:val="24"/>
                <w:szCs w:val="24"/>
              </w:rPr>
            </w:pPr>
            <w:r w:rsidRPr="00965EE3">
              <w:rPr>
                <w:rFonts w:ascii="Times New Roman" w:hAnsi="Times New Roman" w:cs="Times New Roman"/>
                <w:sz w:val="24"/>
                <w:szCs w:val="24"/>
              </w:rPr>
              <w:t>Period of Study:</w:t>
            </w:r>
          </w:p>
          <w:p w14:paraId="012C529D" w14:textId="77777777" w:rsidR="00ED7704" w:rsidRPr="00965EE3" w:rsidRDefault="00ED7704" w:rsidP="00D567D2">
            <w:pPr>
              <w:rPr>
                <w:rFonts w:ascii="Times New Roman" w:hAnsi="Times New Roman" w:cs="Times New Roman"/>
                <w:sz w:val="24"/>
                <w:szCs w:val="24"/>
              </w:rPr>
            </w:pPr>
          </w:p>
        </w:tc>
      </w:tr>
      <w:tr w:rsidR="00ED7704" w:rsidRPr="00965EE3" w14:paraId="1C3BBF61" w14:textId="77777777" w:rsidTr="00D567D2">
        <w:tc>
          <w:tcPr>
            <w:tcW w:w="4788" w:type="dxa"/>
            <w:shd w:val="clear" w:color="auto" w:fill="F2F2F2" w:themeFill="background1" w:themeFillShade="F2"/>
          </w:tcPr>
          <w:p w14:paraId="28140018"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LITERACY STANDARDS:</w:t>
            </w:r>
          </w:p>
        </w:tc>
        <w:tc>
          <w:tcPr>
            <w:tcW w:w="4788" w:type="dxa"/>
            <w:shd w:val="clear" w:color="auto" w:fill="F2F2F2" w:themeFill="background1" w:themeFillShade="F2"/>
          </w:tcPr>
          <w:p w14:paraId="22546F3A"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ENDURING UNDERSTANDINGS:</w:t>
            </w:r>
          </w:p>
        </w:tc>
      </w:tr>
      <w:tr w:rsidR="00ED7704" w:rsidRPr="00965EE3" w14:paraId="1ABF619D" w14:textId="77777777" w:rsidTr="00D567D2">
        <w:tc>
          <w:tcPr>
            <w:tcW w:w="4788" w:type="dxa"/>
          </w:tcPr>
          <w:p w14:paraId="486C3F5F" w14:textId="4774BA40" w:rsidR="00ED7704" w:rsidRPr="002943CA"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Writing 7: Research to Build and Present Knowledge</w:t>
            </w:r>
          </w:p>
          <w:p w14:paraId="4014F61F" w14:textId="641A0C27" w:rsidR="00ED7704" w:rsidRPr="00965EE3" w:rsidRDefault="00ED7704" w:rsidP="00D567D2">
            <w:pPr>
              <w:rPr>
                <w:rFonts w:ascii="Times New Roman" w:hAnsi="Times New Roman" w:cs="Times New Roman"/>
                <w:sz w:val="24"/>
                <w:szCs w:val="24"/>
              </w:rPr>
            </w:pPr>
            <w:r w:rsidRPr="00965EE3">
              <w:rPr>
                <w:rFonts w:ascii="Times New Roman" w:hAnsi="Times New Roman" w:cs="Times New Roman"/>
                <w:sz w:val="24"/>
                <w:szCs w:val="24"/>
              </w:rPr>
              <w:t>Conduct short as well as more sustained research projects based on focused questions, demonstrating understanding of the subject under investigation.</w:t>
            </w:r>
          </w:p>
          <w:p w14:paraId="7F32CC77"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Grade 9-10 Specific Standard:</w:t>
            </w:r>
          </w:p>
          <w:p w14:paraId="5ADADCD4" w14:textId="77777777" w:rsidR="00ED7704" w:rsidRPr="00965EE3" w:rsidRDefault="00ED7704" w:rsidP="00D567D2">
            <w:pPr>
              <w:autoSpaceDE w:val="0"/>
              <w:autoSpaceDN w:val="0"/>
              <w:adjustRightInd w:val="0"/>
              <w:rPr>
                <w:rFonts w:ascii="Times New Roman" w:hAnsi="Times New Roman" w:cs="Times New Roman"/>
                <w:sz w:val="24"/>
                <w:szCs w:val="24"/>
              </w:rPr>
            </w:pPr>
            <w:r w:rsidRPr="00965EE3">
              <w:rPr>
                <w:rFonts w:ascii="Times New Roman" w:hAnsi="Times New Roman" w:cs="Times New Roman"/>
                <w:sz w:val="24"/>
                <w:szCs w:val="24"/>
              </w:rPr>
              <w:t>Conduct short as well as more sustained research projects to answer a question (including a self-generated question) or solve a problem; narrow or broaden the inquiry when</w:t>
            </w:r>
          </w:p>
          <w:p w14:paraId="19568490" w14:textId="77777777" w:rsidR="00ED7704" w:rsidRPr="00965EE3" w:rsidRDefault="00ED7704" w:rsidP="00D567D2">
            <w:pPr>
              <w:autoSpaceDE w:val="0"/>
              <w:autoSpaceDN w:val="0"/>
              <w:adjustRightInd w:val="0"/>
              <w:rPr>
                <w:rFonts w:ascii="Times New Roman" w:hAnsi="Times New Roman" w:cs="Times New Roman"/>
                <w:sz w:val="24"/>
                <w:szCs w:val="24"/>
              </w:rPr>
            </w:pPr>
            <w:proofErr w:type="gramStart"/>
            <w:r w:rsidRPr="00965EE3">
              <w:rPr>
                <w:rFonts w:ascii="Times New Roman" w:hAnsi="Times New Roman" w:cs="Times New Roman"/>
                <w:sz w:val="24"/>
                <w:szCs w:val="24"/>
              </w:rPr>
              <w:t>appropriate</w:t>
            </w:r>
            <w:proofErr w:type="gramEnd"/>
            <w:r w:rsidRPr="00965EE3">
              <w:rPr>
                <w:rFonts w:ascii="Times New Roman" w:hAnsi="Times New Roman" w:cs="Times New Roman"/>
                <w:sz w:val="24"/>
                <w:szCs w:val="24"/>
              </w:rPr>
              <w:t>; synthesize multiple sources on the subject, demonstrating understanding of the subject under investigation.</w:t>
            </w:r>
          </w:p>
          <w:p w14:paraId="50958302" w14:textId="56512B61" w:rsidR="00ED7704" w:rsidRPr="00965EE3" w:rsidRDefault="00ED7704" w:rsidP="00D567D2">
            <w:pPr>
              <w:rPr>
                <w:rFonts w:ascii="Times New Roman" w:hAnsi="Times New Roman" w:cs="Times New Roman"/>
                <w:sz w:val="24"/>
                <w:szCs w:val="24"/>
              </w:rPr>
            </w:pPr>
            <w:r w:rsidRPr="00965EE3">
              <w:rPr>
                <w:rFonts w:ascii="Times New Roman" w:hAnsi="Times New Roman" w:cs="Times New Roman"/>
                <w:sz w:val="24"/>
                <w:szCs w:val="24"/>
              </w:rPr>
              <w:t>a. Explore topics dealing with different cultures and world viewpoints.</w:t>
            </w:r>
          </w:p>
        </w:tc>
        <w:tc>
          <w:tcPr>
            <w:tcW w:w="4788" w:type="dxa"/>
          </w:tcPr>
          <w:p w14:paraId="12CFB8D9" w14:textId="77777777" w:rsidR="00ED7704" w:rsidRPr="00965EE3" w:rsidRDefault="00ED7704" w:rsidP="00D567D2">
            <w:pPr>
              <w:rPr>
                <w:rFonts w:ascii="Times New Roman" w:hAnsi="Times New Roman" w:cs="Times New Roman"/>
                <w:sz w:val="24"/>
                <w:szCs w:val="24"/>
              </w:rPr>
            </w:pPr>
            <w:r w:rsidRPr="00965EE3">
              <w:rPr>
                <w:rFonts w:ascii="Times New Roman" w:hAnsi="Times New Roman" w:cs="Times New Roman"/>
                <w:sz w:val="24"/>
                <w:szCs w:val="24"/>
              </w:rPr>
              <w:t>Students will be able to understand and use research methods and processes to build knowledge.</w:t>
            </w:r>
          </w:p>
          <w:p w14:paraId="45F31D7F" w14:textId="77777777" w:rsidR="00ED7704" w:rsidRPr="00965EE3" w:rsidRDefault="00ED7704" w:rsidP="00D567D2">
            <w:pPr>
              <w:rPr>
                <w:rFonts w:ascii="Times New Roman" w:hAnsi="Times New Roman" w:cs="Times New Roman"/>
                <w:sz w:val="24"/>
                <w:szCs w:val="24"/>
              </w:rPr>
            </w:pPr>
          </w:p>
        </w:tc>
      </w:tr>
      <w:tr w:rsidR="00ED7704" w:rsidRPr="00965EE3" w14:paraId="023E68D6" w14:textId="77777777" w:rsidTr="00D567D2">
        <w:tc>
          <w:tcPr>
            <w:tcW w:w="9576" w:type="dxa"/>
            <w:gridSpan w:val="2"/>
            <w:shd w:val="clear" w:color="auto" w:fill="F2F2F2" w:themeFill="background1" w:themeFillShade="F2"/>
          </w:tcPr>
          <w:p w14:paraId="3B107AA9"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ESSENTIAL QUESTION(S):</w:t>
            </w:r>
          </w:p>
        </w:tc>
      </w:tr>
      <w:tr w:rsidR="00ED7704" w:rsidRPr="00965EE3" w14:paraId="5A38BE6F" w14:textId="77777777" w:rsidTr="00D567D2">
        <w:tc>
          <w:tcPr>
            <w:tcW w:w="9576" w:type="dxa"/>
            <w:gridSpan w:val="2"/>
            <w:shd w:val="clear" w:color="auto" w:fill="auto"/>
          </w:tcPr>
          <w:p w14:paraId="2F487923"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Overarching Questions:</w:t>
            </w:r>
          </w:p>
          <w:p w14:paraId="0A5C11AE" w14:textId="77777777" w:rsidR="00ED7704" w:rsidRPr="00773F86" w:rsidRDefault="00ED7704" w:rsidP="00D567D2">
            <w:pPr>
              <w:pStyle w:val="ListParagraph"/>
              <w:numPr>
                <w:ilvl w:val="0"/>
                <w:numId w:val="9"/>
              </w:numPr>
              <w:rPr>
                <w:rFonts w:ascii="Times New Roman" w:hAnsi="Times New Roman" w:cs="Times New Roman"/>
                <w:sz w:val="24"/>
                <w:szCs w:val="24"/>
              </w:rPr>
            </w:pPr>
            <w:r w:rsidRPr="00773F86">
              <w:rPr>
                <w:rFonts w:ascii="Times New Roman" w:hAnsi="Times New Roman" w:cs="Times New Roman"/>
                <w:sz w:val="24"/>
                <w:szCs w:val="24"/>
              </w:rPr>
              <w:t>How can proper management of information lead to greater personal power?</w:t>
            </w:r>
          </w:p>
          <w:p w14:paraId="091F0227" w14:textId="77777777" w:rsidR="00ED7704" w:rsidRPr="00773F86" w:rsidRDefault="00ED7704" w:rsidP="00D567D2">
            <w:pPr>
              <w:pStyle w:val="ListParagraph"/>
              <w:numPr>
                <w:ilvl w:val="0"/>
                <w:numId w:val="9"/>
              </w:numPr>
              <w:rPr>
                <w:rFonts w:ascii="Times New Roman" w:hAnsi="Times New Roman" w:cs="Times New Roman"/>
                <w:sz w:val="24"/>
                <w:szCs w:val="24"/>
              </w:rPr>
            </w:pPr>
            <w:r w:rsidRPr="00773F86">
              <w:rPr>
                <w:rFonts w:ascii="Times New Roman" w:hAnsi="Times New Roman" w:cs="Times New Roman"/>
                <w:sz w:val="24"/>
                <w:szCs w:val="24"/>
              </w:rPr>
              <w:t>How can the process of finding information for a research project help in finding info about potential careers?</w:t>
            </w:r>
          </w:p>
          <w:p w14:paraId="05A23FA7" w14:textId="77777777" w:rsidR="00ED7704" w:rsidRPr="00773F86" w:rsidRDefault="00ED7704" w:rsidP="00D567D2">
            <w:pPr>
              <w:pStyle w:val="ListParagraph"/>
              <w:numPr>
                <w:ilvl w:val="0"/>
                <w:numId w:val="9"/>
              </w:numPr>
              <w:rPr>
                <w:rFonts w:ascii="Times New Roman" w:hAnsi="Times New Roman" w:cs="Times New Roman"/>
                <w:sz w:val="24"/>
                <w:szCs w:val="24"/>
              </w:rPr>
            </w:pPr>
            <w:r w:rsidRPr="00773F86">
              <w:rPr>
                <w:rFonts w:ascii="Times New Roman" w:hAnsi="Times New Roman" w:cs="Times New Roman"/>
                <w:sz w:val="24"/>
                <w:szCs w:val="24"/>
              </w:rPr>
              <w:t>How does the study of research methods help the individual find what he or she needs?</w:t>
            </w:r>
          </w:p>
          <w:p w14:paraId="3C70A6F6" w14:textId="77777777" w:rsidR="00ED7704" w:rsidRPr="00773F86" w:rsidRDefault="00ED7704" w:rsidP="00D567D2">
            <w:pPr>
              <w:pStyle w:val="ListParagraph"/>
              <w:numPr>
                <w:ilvl w:val="0"/>
                <w:numId w:val="9"/>
              </w:numPr>
              <w:rPr>
                <w:rFonts w:ascii="Times New Roman" w:hAnsi="Times New Roman" w:cs="Times New Roman"/>
                <w:sz w:val="24"/>
                <w:szCs w:val="24"/>
              </w:rPr>
            </w:pPr>
            <w:r w:rsidRPr="00773F86">
              <w:rPr>
                <w:rFonts w:ascii="Times New Roman" w:hAnsi="Times New Roman" w:cs="Times New Roman"/>
                <w:sz w:val="24"/>
                <w:szCs w:val="24"/>
              </w:rPr>
              <w:t>How does research help build a better understanding of the subject under investigation?</w:t>
            </w:r>
          </w:p>
          <w:p w14:paraId="48C1F52C" w14:textId="77777777" w:rsidR="00ED7704" w:rsidRPr="00773F86" w:rsidRDefault="00ED7704" w:rsidP="00D567D2">
            <w:pPr>
              <w:pStyle w:val="ListParagraph"/>
              <w:numPr>
                <w:ilvl w:val="0"/>
                <w:numId w:val="9"/>
              </w:numPr>
              <w:rPr>
                <w:rFonts w:ascii="Times New Roman" w:hAnsi="Times New Roman" w:cs="Times New Roman"/>
                <w:sz w:val="24"/>
                <w:szCs w:val="24"/>
              </w:rPr>
            </w:pPr>
            <w:r w:rsidRPr="00773F86">
              <w:rPr>
                <w:rFonts w:ascii="Times New Roman" w:hAnsi="Times New Roman" w:cs="Times New Roman"/>
                <w:sz w:val="24"/>
                <w:szCs w:val="24"/>
              </w:rPr>
              <w:t>Why is it important to us a variety of sources when researching a topic?</w:t>
            </w:r>
          </w:p>
          <w:p w14:paraId="53E76F9A" w14:textId="77777777" w:rsidR="00ED7704" w:rsidRPr="00773F86" w:rsidRDefault="00ED7704" w:rsidP="00D567D2">
            <w:pPr>
              <w:pStyle w:val="ListParagraph"/>
              <w:numPr>
                <w:ilvl w:val="0"/>
                <w:numId w:val="9"/>
              </w:numPr>
              <w:rPr>
                <w:rFonts w:ascii="Times New Roman" w:hAnsi="Times New Roman" w:cs="Times New Roman"/>
                <w:sz w:val="24"/>
                <w:szCs w:val="24"/>
              </w:rPr>
            </w:pPr>
            <w:r w:rsidRPr="00773F86">
              <w:rPr>
                <w:rFonts w:ascii="Times New Roman" w:hAnsi="Times New Roman" w:cs="Times New Roman"/>
                <w:sz w:val="24"/>
                <w:szCs w:val="24"/>
              </w:rPr>
              <w:t>How have various Americans been motivated to contribute to American society?</w:t>
            </w:r>
          </w:p>
          <w:p w14:paraId="70B13FE2" w14:textId="77777777" w:rsidR="00ED7704" w:rsidRPr="00773F86" w:rsidRDefault="00ED7704" w:rsidP="00D567D2">
            <w:pPr>
              <w:pStyle w:val="ListParagraph"/>
              <w:numPr>
                <w:ilvl w:val="0"/>
                <w:numId w:val="9"/>
              </w:numPr>
              <w:rPr>
                <w:rFonts w:ascii="Times New Roman" w:hAnsi="Times New Roman" w:cs="Times New Roman"/>
                <w:sz w:val="24"/>
                <w:szCs w:val="24"/>
              </w:rPr>
            </w:pPr>
            <w:r w:rsidRPr="00773F86">
              <w:rPr>
                <w:rFonts w:ascii="Times New Roman" w:hAnsi="Times New Roman" w:cs="Times New Roman"/>
                <w:sz w:val="24"/>
                <w:szCs w:val="24"/>
              </w:rPr>
              <w:t>How does a research paper allow us to argue and support an idea?</w:t>
            </w:r>
          </w:p>
          <w:p w14:paraId="5AECB23E" w14:textId="77777777" w:rsidR="00ED7704" w:rsidRPr="00773F86" w:rsidRDefault="00ED7704" w:rsidP="00D567D2">
            <w:pPr>
              <w:pStyle w:val="ListParagraph"/>
              <w:numPr>
                <w:ilvl w:val="0"/>
                <w:numId w:val="9"/>
              </w:numPr>
              <w:rPr>
                <w:rFonts w:ascii="Times New Roman" w:hAnsi="Times New Roman" w:cs="Times New Roman"/>
                <w:sz w:val="24"/>
                <w:szCs w:val="24"/>
              </w:rPr>
            </w:pPr>
            <w:r w:rsidRPr="00773F86">
              <w:rPr>
                <w:rFonts w:ascii="Times New Roman" w:hAnsi="Times New Roman" w:cs="Times New Roman"/>
                <w:sz w:val="24"/>
                <w:szCs w:val="24"/>
              </w:rPr>
              <w:t>How can meaningful research projects sharpen inquiry and synthesis skills?</w:t>
            </w:r>
          </w:p>
          <w:p w14:paraId="457ED927" w14:textId="77777777" w:rsidR="00ED7704" w:rsidRPr="00773F86" w:rsidRDefault="00ED7704" w:rsidP="00D567D2">
            <w:pPr>
              <w:pStyle w:val="ListParagraph"/>
              <w:numPr>
                <w:ilvl w:val="0"/>
                <w:numId w:val="9"/>
              </w:numPr>
              <w:rPr>
                <w:rFonts w:ascii="Times New Roman" w:hAnsi="Times New Roman" w:cs="Times New Roman"/>
                <w:sz w:val="24"/>
                <w:szCs w:val="24"/>
              </w:rPr>
            </w:pPr>
            <w:r w:rsidRPr="00773F86">
              <w:rPr>
                <w:rFonts w:ascii="Times New Roman" w:hAnsi="Times New Roman" w:cs="Times New Roman"/>
                <w:sz w:val="24"/>
                <w:szCs w:val="24"/>
              </w:rPr>
              <w:t>How is plagiarism avoided?  What makes information useful?</w:t>
            </w:r>
          </w:p>
          <w:p w14:paraId="2E5D84D6" w14:textId="77777777" w:rsidR="00ED7704" w:rsidRPr="00965EE3" w:rsidRDefault="00ED7704" w:rsidP="00D567D2">
            <w:pPr>
              <w:rPr>
                <w:rFonts w:ascii="Times New Roman" w:hAnsi="Times New Roman" w:cs="Times New Roman"/>
                <w:sz w:val="24"/>
                <w:szCs w:val="24"/>
              </w:rPr>
            </w:pPr>
          </w:p>
          <w:p w14:paraId="54BDCD26"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Topical Questions:</w:t>
            </w:r>
          </w:p>
          <w:p w14:paraId="1074089E" w14:textId="77777777" w:rsidR="00ED7704" w:rsidRPr="00773F86" w:rsidRDefault="00ED7704" w:rsidP="00D567D2">
            <w:pPr>
              <w:pStyle w:val="ListParagraph"/>
              <w:numPr>
                <w:ilvl w:val="0"/>
                <w:numId w:val="10"/>
              </w:numPr>
              <w:rPr>
                <w:rFonts w:ascii="Times New Roman" w:hAnsi="Times New Roman" w:cs="Times New Roman"/>
                <w:sz w:val="24"/>
                <w:szCs w:val="24"/>
              </w:rPr>
            </w:pPr>
            <w:r w:rsidRPr="00773F86">
              <w:rPr>
                <w:rFonts w:ascii="Times New Roman" w:hAnsi="Times New Roman" w:cs="Times New Roman"/>
                <w:sz w:val="24"/>
                <w:szCs w:val="24"/>
              </w:rPr>
              <w:t>Why is it important to have more than one source of information in your writing?  What are the benefits of exploring other cultures and writing about them?</w:t>
            </w:r>
          </w:p>
          <w:p w14:paraId="4E7B58C2" w14:textId="77777777" w:rsidR="00ED7704" w:rsidRPr="00773F86" w:rsidRDefault="00ED7704" w:rsidP="00D567D2">
            <w:pPr>
              <w:pStyle w:val="ListParagraph"/>
              <w:numPr>
                <w:ilvl w:val="0"/>
                <w:numId w:val="10"/>
              </w:numPr>
              <w:rPr>
                <w:rFonts w:ascii="Times New Roman" w:hAnsi="Times New Roman" w:cs="Times New Roman"/>
                <w:color w:val="000000"/>
                <w:sz w:val="24"/>
                <w:szCs w:val="24"/>
              </w:rPr>
            </w:pPr>
            <w:r w:rsidRPr="00773F86">
              <w:rPr>
                <w:rFonts w:ascii="Times New Roman" w:hAnsi="Times New Roman" w:cs="Times New Roman"/>
                <w:color w:val="000000"/>
                <w:sz w:val="24"/>
                <w:szCs w:val="24"/>
              </w:rPr>
              <w:t>What research steps do writers use?</w:t>
            </w:r>
          </w:p>
          <w:p w14:paraId="6D08EFA1" w14:textId="77777777" w:rsidR="00ED7704" w:rsidRPr="00773F86" w:rsidRDefault="00ED7704" w:rsidP="00D567D2">
            <w:pPr>
              <w:pStyle w:val="ListParagraph"/>
              <w:numPr>
                <w:ilvl w:val="0"/>
                <w:numId w:val="10"/>
              </w:numPr>
              <w:rPr>
                <w:rFonts w:ascii="Times New Roman" w:hAnsi="Times New Roman" w:cs="Times New Roman"/>
                <w:sz w:val="24"/>
                <w:szCs w:val="24"/>
              </w:rPr>
            </w:pPr>
            <w:r w:rsidRPr="00773F86">
              <w:rPr>
                <w:rFonts w:ascii="Times New Roman" w:hAnsi="Times New Roman" w:cs="Times New Roman"/>
                <w:sz w:val="24"/>
                <w:szCs w:val="24"/>
              </w:rPr>
              <w:t xml:space="preserve">7b) </w:t>
            </w:r>
            <w:proofErr w:type="gramStart"/>
            <w:r w:rsidRPr="00773F86">
              <w:rPr>
                <w:rFonts w:ascii="Times New Roman" w:hAnsi="Times New Roman" w:cs="Times New Roman"/>
                <w:sz w:val="24"/>
                <w:szCs w:val="24"/>
              </w:rPr>
              <w:t>What</w:t>
            </w:r>
            <w:proofErr w:type="gramEnd"/>
            <w:r w:rsidRPr="00773F86">
              <w:rPr>
                <w:rFonts w:ascii="Times New Roman" w:hAnsi="Times New Roman" w:cs="Times New Roman"/>
                <w:sz w:val="24"/>
                <w:szCs w:val="24"/>
              </w:rPr>
              <w:t xml:space="preserve"> is research?</w:t>
            </w:r>
          </w:p>
          <w:p w14:paraId="0ADDD593" w14:textId="77777777" w:rsidR="00ED7704" w:rsidRPr="00773F86" w:rsidRDefault="00ED7704" w:rsidP="00D567D2">
            <w:pPr>
              <w:pStyle w:val="ListParagraph"/>
              <w:numPr>
                <w:ilvl w:val="0"/>
                <w:numId w:val="10"/>
              </w:numPr>
              <w:rPr>
                <w:rFonts w:ascii="Times New Roman" w:hAnsi="Times New Roman" w:cs="Times New Roman"/>
                <w:sz w:val="24"/>
                <w:szCs w:val="24"/>
              </w:rPr>
            </w:pPr>
            <w:r w:rsidRPr="00773F86">
              <w:rPr>
                <w:rFonts w:ascii="Times New Roman" w:hAnsi="Times New Roman" w:cs="Times New Roman"/>
                <w:sz w:val="24"/>
                <w:szCs w:val="24"/>
              </w:rPr>
              <w:t>7c) How can engaging in meaningful research to explore a variety of viewpoints acro</w:t>
            </w:r>
            <w:bookmarkStart w:id="0" w:name="_GoBack"/>
            <w:bookmarkEnd w:id="0"/>
            <w:r w:rsidRPr="00773F86">
              <w:rPr>
                <w:rFonts w:ascii="Times New Roman" w:hAnsi="Times New Roman" w:cs="Times New Roman"/>
                <w:sz w:val="24"/>
                <w:szCs w:val="24"/>
              </w:rPr>
              <w:t>ss cultures and time periods broaden our capacity to effectively inquire about a topic, synthesize relevant information and make insightful connections?</w:t>
            </w:r>
          </w:p>
          <w:p w14:paraId="7B571309" w14:textId="77777777" w:rsidR="00ED7704" w:rsidRPr="00773F86" w:rsidRDefault="00ED7704" w:rsidP="00D567D2">
            <w:pPr>
              <w:pStyle w:val="ListParagraph"/>
              <w:numPr>
                <w:ilvl w:val="0"/>
                <w:numId w:val="10"/>
              </w:numPr>
              <w:rPr>
                <w:rFonts w:ascii="Times New Roman" w:hAnsi="Times New Roman" w:cs="Times New Roman"/>
                <w:sz w:val="24"/>
                <w:szCs w:val="24"/>
              </w:rPr>
            </w:pPr>
            <w:r w:rsidRPr="00773F86">
              <w:rPr>
                <w:rFonts w:ascii="Times New Roman" w:hAnsi="Times New Roman" w:cs="Times New Roman"/>
                <w:sz w:val="24"/>
                <w:szCs w:val="24"/>
              </w:rPr>
              <w:t>How can a thesis relating to multi-cultural topics best be supported by research?</w:t>
            </w:r>
          </w:p>
          <w:p w14:paraId="568227AB" w14:textId="77777777" w:rsidR="00ED7704" w:rsidRPr="00965EE3" w:rsidRDefault="00ED7704" w:rsidP="00D567D2">
            <w:pPr>
              <w:rPr>
                <w:rFonts w:ascii="Times New Roman" w:hAnsi="Times New Roman" w:cs="Times New Roman"/>
                <w:sz w:val="24"/>
                <w:szCs w:val="24"/>
              </w:rPr>
            </w:pPr>
          </w:p>
        </w:tc>
      </w:tr>
      <w:tr w:rsidR="00ED7704" w:rsidRPr="00965EE3" w14:paraId="3A452959" w14:textId="77777777" w:rsidTr="00D567D2">
        <w:tc>
          <w:tcPr>
            <w:tcW w:w="4788" w:type="dxa"/>
            <w:shd w:val="clear" w:color="auto" w:fill="F2F2F2" w:themeFill="background1" w:themeFillShade="F2"/>
          </w:tcPr>
          <w:p w14:paraId="4DEE9711"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552652D9"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SKILLS:</w:t>
            </w:r>
          </w:p>
        </w:tc>
      </w:tr>
      <w:tr w:rsidR="00ED7704" w:rsidRPr="00965EE3" w14:paraId="7308E9C9" w14:textId="77777777" w:rsidTr="00D567D2">
        <w:tc>
          <w:tcPr>
            <w:tcW w:w="4788" w:type="dxa"/>
          </w:tcPr>
          <w:p w14:paraId="0A4FFEFF"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Students will know. . .</w:t>
            </w:r>
          </w:p>
          <w:p w14:paraId="39F630F0"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How to conduct research</w:t>
            </w:r>
          </w:p>
          <w:p w14:paraId="34C038C9"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Resources to access for good researching</w:t>
            </w:r>
          </w:p>
          <w:p w14:paraId="4D4F4971"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How to use the research to prove their argument</w:t>
            </w:r>
          </w:p>
          <w:p w14:paraId="75C14665"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How to conduct short as well as more sustained research project.</w:t>
            </w:r>
          </w:p>
          <w:p w14:paraId="12B68270"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How to generate and answer questions.</w:t>
            </w:r>
          </w:p>
          <w:p w14:paraId="7EB6ABF8"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How use databases, and historical archives.</w:t>
            </w:r>
          </w:p>
          <w:p w14:paraId="40F04C85"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How to identify and synthesize multiple credible sources.</w:t>
            </w:r>
          </w:p>
          <w:p w14:paraId="5DB454DE"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How to organize an effective essay of various forms.</w:t>
            </w:r>
          </w:p>
          <w:p w14:paraId="6A28BE95"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How to develop an essay using sufficient and appropriate elements to show thorough understanding.</w:t>
            </w:r>
          </w:p>
          <w:p w14:paraId="38245696"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How to record and disseminate relevant info with diverse audiences.</w:t>
            </w:r>
          </w:p>
          <w:p w14:paraId="651A8704" w14:textId="77777777" w:rsidR="00ED7704" w:rsidRPr="00773F86" w:rsidRDefault="00ED7704" w:rsidP="00D567D2">
            <w:pPr>
              <w:pStyle w:val="ListParagraph"/>
              <w:numPr>
                <w:ilvl w:val="0"/>
                <w:numId w:val="11"/>
              </w:numPr>
              <w:rPr>
                <w:rFonts w:ascii="Times New Roman" w:hAnsi="Times New Roman" w:cs="Times New Roman"/>
                <w:sz w:val="24"/>
                <w:szCs w:val="24"/>
              </w:rPr>
            </w:pPr>
            <w:r w:rsidRPr="00773F86">
              <w:rPr>
                <w:rFonts w:ascii="Times New Roman" w:hAnsi="Times New Roman" w:cs="Times New Roman"/>
                <w:sz w:val="24"/>
                <w:szCs w:val="24"/>
              </w:rPr>
              <w:t>How to topics of varying cultures and worldviews.</w:t>
            </w:r>
          </w:p>
        </w:tc>
        <w:tc>
          <w:tcPr>
            <w:tcW w:w="4788" w:type="dxa"/>
          </w:tcPr>
          <w:p w14:paraId="45BA8C14"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Students will be able to. . .</w:t>
            </w:r>
          </w:p>
          <w:p w14:paraId="209CBD20"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To determine the proper resources needed to address their topic</w:t>
            </w:r>
          </w:p>
          <w:p w14:paraId="381030A5"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Determine validity of documents included in their resources</w:t>
            </w:r>
          </w:p>
          <w:p w14:paraId="6026F05F"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How to cite clearly and accurately to avoid plagiarism</w:t>
            </w:r>
          </w:p>
          <w:p w14:paraId="50E062D3"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Synthesize information gathered to enhance their writing</w:t>
            </w:r>
          </w:p>
          <w:p w14:paraId="4B3C0B39"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Use common organization skills to gather resources successfully</w:t>
            </w:r>
          </w:p>
          <w:p w14:paraId="598769FD"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Generate a research topic</w:t>
            </w:r>
          </w:p>
          <w:p w14:paraId="3AF9F869"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Utilize electronic sources info gathering, organizing, and dissemination.</w:t>
            </w:r>
          </w:p>
          <w:p w14:paraId="22BBA465"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Answer question with supporting evidence.</w:t>
            </w:r>
          </w:p>
          <w:p w14:paraId="139E7EC7"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Select appropriate e-database articles.</w:t>
            </w:r>
          </w:p>
          <w:p w14:paraId="427241BA"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Make use of varied credible sources in writing.</w:t>
            </w:r>
          </w:p>
          <w:p w14:paraId="34506792"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Write a fully developed essay.</w:t>
            </w:r>
          </w:p>
          <w:p w14:paraId="0BA20E34"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Experiment with various organizational structures.</w:t>
            </w:r>
          </w:p>
          <w:p w14:paraId="6307A346" w14:textId="77777777" w:rsidR="00ED7704" w:rsidRPr="00773F86"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Determine the appropriate length and styles for various essays.</w:t>
            </w:r>
          </w:p>
          <w:p w14:paraId="702FC0EB" w14:textId="7D4F36F1" w:rsidR="00ED7704" w:rsidRPr="002943CA" w:rsidRDefault="00ED7704" w:rsidP="00D567D2">
            <w:pPr>
              <w:pStyle w:val="ListParagraph"/>
              <w:numPr>
                <w:ilvl w:val="0"/>
                <w:numId w:val="12"/>
              </w:numPr>
              <w:rPr>
                <w:rFonts w:ascii="Times New Roman" w:hAnsi="Times New Roman" w:cs="Times New Roman"/>
                <w:sz w:val="24"/>
                <w:szCs w:val="24"/>
              </w:rPr>
            </w:pPr>
            <w:r w:rsidRPr="00773F86">
              <w:rPr>
                <w:rFonts w:ascii="Times New Roman" w:hAnsi="Times New Roman" w:cs="Times New Roman"/>
                <w:sz w:val="24"/>
                <w:szCs w:val="24"/>
              </w:rPr>
              <w:t>Collaborate and communicate effectively with various audiences.</w:t>
            </w:r>
          </w:p>
        </w:tc>
      </w:tr>
      <w:tr w:rsidR="00ED7704" w:rsidRPr="00965EE3" w14:paraId="19BA3A5C" w14:textId="77777777" w:rsidTr="00D567D2">
        <w:tc>
          <w:tcPr>
            <w:tcW w:w="9576" w:type="dxa"/>
            <w:gridSpan w:val="2"/>
            <w:shd w:val="clear" w:color="auto" w:fill="F2F2F2" w:themeFill="background1" w:themeFillShade="F2"/>
          </w:tcPr>
          <w:p w14:paraId="37FDABF2"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CONTENT:</w:t>
            </w:r>
          </w:p>
        </w:tc>
      </w:tr>
      <w:tr w:rsidR="00ED7704" w:rsidRPr="00965EE3" w14:paraId="6898B482" w14:textId="77777777" w:rsidTr="00D567D2">
        <w:tc>
          <w:tcPr>
            <w:tcW w:w="9576" w:type="dxa"/>
            <w:gridSpan w:val="2"/>
          </w:tcPr>
          <w:p w14:paraId="581A80E8" w14:textId="77777777" w:rsidR="00ED7704" w:rsidRDefault="00ED7704" w:rsidP="00D567D2">
            <w:pPr>
              <w:rPr>
                <w:rFonts w:ascii="Times New Roman" w:hAnsi="Times New Roman" w:cs="Times New Roman"/>
                <w:b/>
                <w:sz w:val="24"/>
                <w:szCs w:val="24"/>
              </w:rPr>
            </w:pPr>
            <w:r>
              <w:rPr>
                <w:rFonts w:ascii="Times New Roman" w:hAnsi="Times New Roman" w:cs="Times New Roman"/>
                <w:b/>
                <w:sz w:val="24"/>
                <w:szCs w:val="24"/>
              </w:rPr>
              <w:t>Novels</w:t>
            </w:r>
          </w:p>
          <w:p w14:paraId="0BD02CE2" w14:textId="77777777" w:rsidR="00ED7704" w:rsidRPr="00346256" w:rsidRDefault="00ED7704" w:rsidP="00D567D2">
            <w:pPr>
              <w:rPr>
                <w:rFonts w:ascii="Times New Roman" w:hAnsi="Times New Roman" w:cs="Times New Roman"/>
                <w:sz w:val="24"/>
                <w:szCs w:val="24"/>
              </w:rPr>
            </w:pPr>
            <w:r>
              <w:rPr>
                <w:rFonts w:ascii="Times New Roman" w:hAnsi="Times New Roman" w:cs="Times New Roman"/>
                <w:sz w:val="24"/>
                <w:szCs w:val="24"/>
              </w:rPr>
              <w:t>Independent reading library</w:t>
            </w:r>
          </w:p>
          <w:p w14:paraId="4C56A375" w14:textId="77777777" w:rsidR="00ED7704" w:rsidRPr="00CE4A7C" w:rsidRDefault="00ED7704" w:rsidP="00D567D2">
            <w:pPr>
              <w:rPr>
                <w:rFonts w:ascii="Times New Roman" w:hAnsi="Times New Roman" w:cs="Times New Roman"/>
                <w:sz w:val="24"/>
                <w:szCs w:val="24"/>
              </w:rPr>
            </w:pPr>
            <w:r>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32C992AD" w14:textId="77777777" w:rsidR="00ED7704" w:rsidRDefault="00ED7704" w:rsidP="00D567D2">
            <w:pPr>
              <w:rPr>
                <w:rFonts w:ascii="Times New Roman" w:hAnsi="Times New Roman" w:cs="Times New Roman"/>
                <w:sz w:val="24"/>
                <w:szCs w:val="24"/>
              </w:rPr>
            </w:pPr>
            <w:r>
              <w:rPr>
                <w:rFonts w:ascii="Times New Roman" w:hAnsi="Times New Roman" w:cs="Times New Roman"/>
                <w:i/>
                <w:sz w:val="24"/>
                <w:szCs w:val="24"/>
              </w:rPr>
              <w:t>Speak</w:t>
            </w:r>
            <w:r>
              <w:rPr>
                <w:rFonts w:ascii="Times New Roman" w:hAnsi="Times New Roman" w:cs="Times New Roman"/>
                <w:sz w:val="24"/>
                <w:szCs w:val="24"/>
              </w:rPr>
              <w:t xml:space="preserve"> by Laurie </w:t>
            </w:r>
            <w:proofErr w:type="spellStart"/>
            <w:r>
              <w:rPr>
                <w:rFonts w:ascii="Times New Roman" w:hAnsi="Times New Roman" w:cs="Times New Roman"/>
                <w:sz w:val="24"/>
                <w:szCs w:val="24"/>
              </w:rPr>
              <w:t>Halse</w:t>
            </w:r>
            <w:proofErr w:type="spellEnd"/>
            <w:r>
              <w:rPr>
                <w:rFonts w:ascii="Times New Roman" w:hAnsi="Times New Roman" w:cs="Times New Roman"/>
                <w:sz w:val="24"/>
                <w:szCs w:val="24"/>
              </w:rPr>
              <w:t xml:space="preserve"> Anderson</w:t>
            </w:r>
          </w:p>
          <w:p w14:paraId="7A0CC226" w14:textId="77777777" w:rsidR="00ED7704" w:rsidRDefault="00ED7704" w:rsidP="00D567D2">
            <w:pPr>
              <w:rPr>
                <w:rFonts w:ascii="Times New Roman" w:hAnsi="Times New Roman" w:cs="Times New Roman"/>
                <w:sz w:val="24"/>
                <w:szCs w:val="24"/>
              </w:rPr>
            </w:pPr>
            <w:r>
              <w:rPr>
                <w:rFonts w:ascii="Times New Roman" w:hAnsi="Times New Roman" w:cs="Times New Roman"/>
                <w:i/>
                <w:sz w:val="24"/>
                <w:szCs w:val="24"/>
              </w:rPr>
              <w:t xml:space="preserve">Stuck in Neutral </w:t>
            </w:r>
            <w:r>
              <w:rPr>
                <w:rFonts w:ascii="Times New Roman" w:hAnsi="Times New Roman" w:cs="Times New Roman"/>
                <w:sz w:val="24"/>
                <w:szCs w:val="24"/>
              </w:rPr>
              <w:t xml:space="preserve"> by Terry </w:t>
            </w:r>
            <w:proofErr w:type="spellStart"/>
            <w:r>
              <w:rPr>
                <w:rFonts w:ascii="Times New Roman" w:hAnsi="Times New Roman" w:cs="Times New Roman"/>
                <w:sz w:val="24"/>
                <w:szCs w:val="24"/>
              </w:rPr>
              <w:t>Trueman</w:t>
            </w:r>
            <w:proofErr w:type="spellEnd"/>
          </w:p>
          <w:p w14:paraId="56811AB3" w14:textId="77777777" w:rsidR="00ED7704" w:rsidRDefault="00ED7704" w:rsidP="00D567D2">
            <w:pPr>
              <w:rPr>
                <w:rFonts w:ascii="Times New Roman" w:hAnsi="Times New Roman" w:cs="Times New Roman"/>
                <w:sz w:val="24"/>
                <w:szCs w:val="24"/>
              </w:rPr>
            </w:pPr>
            <w:r>
              <w:rPr>
                <w:rFonts w:ascii="Times New Roman" w:hAnsi="Times New Roman" w:cs="Times New Roman"/>
                <w:i/>
                <w:sz w:val="24"/>
                <w:szCs w:val="24"/>
              </w:rPr>
              <w:t>Living Up the Street</w:t>
            </w:r>
            <w:r>
              <w:rPr>
                <w:rFonts w:ascii="Times New Roman" w:hAnsi="Times New Roman" w:cs="Times New Roman"/>
                <w:sz w:val="24"/>
                <w:szCs w:val="24"/>
              </w:rPr>
              <w:t xml:space="preserve"> by Gary Soto</w:t>
            </w:r>
          </w:p>
          <w:p w14:paraId="31EA1846" w14:textId="77777777" w:rsidR="00ED7704" w:rsidRDefault="00ED7704" w:rsidP="00D567D2">
            <w:pPr>
              <w:rPr>
                <w:rFonts w:ascii="Times New Roman" w:hAnsi="Times New Roman" w:cs="Times New Roman"/>
                <w:sz w:val="24"/>
                <w:szCs w:val="24"/>
              </w:rPr>
            </w:pPr>
            <w:r>
              <w:rPr>
                <w:rFonts w:ascii="Times New Roman" w:hAnsi="Times New Roman" w:cs="Times New Roman"/>
                <w:i/>
                <w:sz w:val="24"/>
                <w:szCs w:val="24"/>
              </w:rPr>
              <w:t>Night</w:t>
            </w:r>
            <w:r>
              <w:rPr>
                <w:rFonts w:ascii="Times New Roman" w:hAnsi="Times New Roman" w:cs="Times New Roman"/>
                <w:sz w:val="24"/>
                <w:szCs w:val="24"/>
              </w:rPr>
              <w:t xml:space="preserve"> by </w:t>
            </w:r>
            <w:proofErr w:type="spellStart"/>
            <w:r>
              <w:rPr>
                <w:rFonts w:ascii="Times New Roman" w:hAnsi="Times New Roman" w:cs="Times New Roman"/>
                <w:sz w:val="24"/>
                <w:szCs w:val="24"/>
              </w:rPr>
              <w:t>Elie</w:t>
            </w:r>
            <w:proofErr w:type="spellEnd"/>
            <w:r>
              <w:rPr>
                <w:rFonts w:ascii="Times New Roman" w:hAnsi="Times New Roman" w:cs="Times New Roman"/>
                <w:sz w:val="24"/>
                <w:szCs w:val="24"/>
              </w:rPr>
              <w:t xml:space="preserve"> Wiesel</w:t>
            </w:r>
          </w:p>
          <w:p w14:paraId="7CB207B3" w14:textId="77777777" w:rsidR="00ED7704" w:rsidRDefault="00ED7704" w:rsidP="00D567D2">
            <w:pPr>
              <w:rPr>
                <w:rFonts w:ascii="Times New Roman" w:hAnsi="Times New Roman" w:cs="Times New Roman"/>
                <w:sz w:val="24"/>
                <w:szCs w:val="24"/>
              </w:rPr>
            </w:pPr>
            <w:r>
              <w:rPr>
                <w:rFonts w:ascii="Times New Roman" w:hAnsi="Times New Roman" w:cs="Times New Roman"/>
                <w:i/>
                <w:sz w:val="24"/>
                <w:szCs w:val="24"/>
              </w:rPr>
              <w:t>The Pearl</w:t>
            </w:r>
            <w:r>
              <w:rPr>
                <w:rFonts w:ascii="Times New Roman" w:hAnsi="Times New Roman" w:cs="Times New Roman"/>
                <w:sz w:val="24"/>
                <w:szCs w:val="24"/>
              </w:rPr>
              <w:t xml:space="preserve"> by John Steinbeck</w:t>
            </w:r>
          </w:p>
          <w:p w14:paraId="54DE48CD" w14:textId="77777777" w:rsidR="00ED7704" w:rsidRDefault="00ED7704" w:rsidP="00D567D2">
            <w:pPr>
              <w:rPr>
                <w:rFonts w:ascii="Times New Roman" w:hAnsi="Times New Roman" w:cs="Times New Roman"/>
                <w:sz w:val="24"/>
                <w:szCs w:val="24"/>
              </w:rPr>
            </w:pPr>
            <w:r>
              <w:rPr>
                <w:rFonts w:ascii="Times New Roman" w:hAnsi="Times New Roman" w:cs="Times New Roman"/>
                <w:i/>
                <w:sz w:val="24"/>
                <w:szCs w:val="24"/>
              </w:rPr>
              <w:t>Anthem</w:t>
            </w:r>
            <w:r>
              <w:rPr>
                <w:rFonts w:ascii="Times New Roman" w:hAnsi="Times New Roman" w:cs="Times New Roman"/>
                <w:sz w:val="24"/>
                <w:szCs w:val="24"/>
              </w:rPr>
              <w:t xml:space="preserve"> by </w:t>
            </w:r>
            <w:proofErr w:type="spellStart"/>
            <w:r>
              <w:rPr>
                <w:rFonts w:ascii="Times New Roman" w:hAnsi="Times New Roman" w:cs="Times New Roman"/>
                <w:sz w:val="24"/>
                <w:szCs w:val="24"/>
              </w:rPr>
              <w:t>Ayn</w:t>
            </w:r>
            <w:proofErr w:type="spellEnd"/>
            <w:r>
              <w:rPr>
                <w:rFonts w:ascii="Times New Roman" w:hAnsi="Times New Roman" w:cs="Times New Roman"/>
                <w:sz w:val="24"/>
                <w:szCs w:val="24"/>
              </w:rPr>
              <w:t xml:space="preserve"> Rand</w:t>
            </w:r>
          </w:p>
          <w:p w14:paraId="6E9BB42A" w14:textId="77777777" w:rsidR="00ED7704" w:rsidRPr="00936D38" w:rsidRDefault="00ED7704" w:rsidP="00D567D2">
            <w:pPr>
              <w:rPr>
                <w:rFonts w:ascii="Times New Roman" w:hAnsi="Times New Roman" w:cs="Times New Roman"/>
                <w:sz w:val="24"/>
                <w:szCs w:val="24"/>
              </w:rPr>
            </w:pPr>
            <w:r>
              <w:rPr>
                <w:rFonts w:ascii="Times New Roman" w:hAnsi="Times New Roman" w:cs="Times New Roman"/>
                <w:i/>
                <w:sz w:val="24"/>
                <w:szCs w:val="24"/>
              </w:rPr>
              <w:t>If You Come Softly</w:t>
            </w:r>
            <w:r>
              <w:rPr>
                <w:rFonts w:ascii="Times New Roman" w:hAnsi="Times New Roman" w:cs="Times New Roman"/>
                <w:sz w:val="24"/>
                <w:szCs w:val="24"/>
              </w:rPr>
              <w:t xml:space="preserve"> by Jacqueline Woodson</w:t>
            </w:r>
          </w:p>
          <w:p w14:paraId="665BAB56" w14:textId="77777777" w:rsidR="00ED7704" w:rsidRDefault="00ED7704" w:rsidP="00D567D2">
            <w:pPr>
              <w:rPr>
                <w:rFonts w:ascii="Times New Roman" w:hAnsi="Times New Roman" w:cs="Times New Roman"/>
                <w:sz w:val="24"/>
                <w:szCs w:val="24"/>
              </w:rPr>
            </w:pPr>
          </w:p>
          <w:p w14:paraId="65C8FAA6" w14:textId="77777777" w:rsidR="00ED7704" w:rsidRDefault="00ED7704" w:rsidP="00D567D2">
            <w:pPr>
              <w:rPr>
                <w:rFonts w:ascii="Times New Roman" w:hAnsi="Times New Roman" w:cs="Times New Roman"/>
                <w:sz w:val="24"/>
                <w:szCs w:val="24"/>
              </w:rPr>
            </w:pPr>
            <w:r>
              <w:rPr>
                <w:rFonts w:ascii="Times New Roman" w:hAnsi="Times New Roman" w:cs="Times New Roman"/>
                <w:b/>
                <w:sz w:val="24"/>
                <w:szCs w:val="24"/>
              </w:rPr>
              <w:t>Plays</w:t>
            </w:r>
          </w:p>
          <w:p w14:paraId="6A44AE89" w14:textId="77777777" w:rsidR="00ED7704" w:rsidRDefault="00ED7704" w:rsidP="00D567D2">
            <w:pPr>
              <w:rPr>
                <w:rFonts w:ascii="Times New Roman" w:hAnsi="Times New Roman" w:cs="Times New Roman"/>
                <w:sz w:val="24"/>
                <w:szCs w:val="24"/>
              </w:rPr>
            </w:pPr>
            <w:r>
              <w:rPr>
                <w:rFonts w:ascii="Times New Roman" w:hAnsi="Times New Roman" w:cs="Times New Roman"/>
                <w:i/>
                <w:sz w:val="24"/>
                <w:szCs w:val="24"/>
              </w:rPr>
              <w:t>Brighton Beach Memoirs</w:t>
            </w:r>
            <w:r>
              <w:rPr>
                <w:rFonts w:ascii="Times New Roman" w:hAnsi="Times New Roman" w:cs="Times New Roman"/>
                <w:sz w:val="24"/>
                <w:szCs w:val="24"/>
              </w:rPr>
              <w:t xml:space="preserve"> by Neil Simon</w:t>
            </w:r>
          </w:p>
          <w:p w14:paraId="67E89DC0" w14:textId="77777777" w:rsidR="00ED7704" w:rsidRPr="0059596E" w:rsidRDefault="00ED7704" w:rsidP="00D567D2">
            <w:pPr>
              <w:rPr>
                <w:rFonts w:ascii="Times New Roman" w:hAnsi="Times New Roman" w:cs="Times New Roman"/>
                <w:sz w:val="24"/>
                <w:szCs w:val="24"/>
              </w:rPr>
            </w:pPr>
            <w:r>
              <w:rPr>
                <w:rFonts w:ascii="Times New Roman" w:hAnsi="Times New Roman" w:cs="Times New Roman"/>
                <w:i/>
                <w:sz w:val="24"/>
                <w:szCs w:val="24"/>
              </w:rPr>
              <w:t>A Doll’s House</w:t>
            </w:r>
            <w:r>
              <w:rPr>
                <w:rFonts w:ascii="Times New Roman" w:hAnsi="Times New Roman" w:cs="Times New Roman"/>
                <w:sz w:val="24"/>
                <w:szCs w:val="24"/>
              </w:rPr>
              <w:t xml:space="preserve"> by </w:t>
            </w:r>
            <w:proofErr w:type="spellStart"/>
            <w:r>
              <w:rPr>
                <w:rFonts w:ascii="Times New Roman" w:hAnsi="Times New Roman" w:cs="Times New Roman"/>
                <w:sz w:val="24"/>
                <w:szCs w:val="24"/>
              </w:rPr>
              <w:t>Henrik</w:t>
            </w:r>
            <w:proofErr w:type="spellEnd"/>
            <w:r>
              <w:rPr>
                <w:rFonts w:ascii="Times New Roman" w:hAnsi="Times New Roman" w:cs="Times New Roman"/>
                <w:sz w:val="24"/>
                <w:szCs w:val="24"/>
              </w:rPr>
              <w:t xml:space="preserve"> Ibsen</w:t>
            </w:r>
          </w:p>
          <w:p w14:paraId="1F53AD65" w14:textId="77777777" w:rsidR="00ED7704" w:rsidRDefault="00ED7704" w:rsidP="00D567D2">
            <w:pPr>
              <w:rPr>
                <w:rFonts w:ascii="Times New Roman" w:hAnsi="Times New Roman" w:cs="Times New Roman"/>
                <w:sz w:val="24"/>
                <w:szCs w:val="24"/>
              </w:rPr>
            </w:pPr>
            <w:r>
              <w:rPr>
                <w:rFonts w:ascii="Times New Roman" w:hAnsi="Times New Roman" w:cs="Times New Roman"/>
                <w:b/>
                <w:sz w:val="24"/>
                <w:szCs w:val="24"/>
              </w:rPr>
              <w:t>Short Stories</w:t>
            </w:r>
          </w:p>
          <w:p w14:paraId="682FC246" w14:textId="77777777" w:rsidR="00ED7704" w:rsidRDefault="00ED7704" w:rsidP="00D567D2">
            <w:pPr>
              <w:rPr>
                <w:rFonts w:ascii="Times New Roman" w:hAnsi="Times New Roman" w:cs="Times New Roman"/>
                <w:sz w:val="24"/>
                <w:szCs w:val="24"/>
              </w:rPr>
            </w:pPr>
            <w:r>
              <w:rPr>
                <w:rFonts w:ascii="Times New Roman" w:hAnsi="Times New Roman" w:cs="Times New Roman"/>
                <w:sz w:val="24"/>
                <w:szCs w:val="24"/>
              </w:rPr>
              <w:t xml:space="preserve">“A Wife’s Story” by Ursula K. </w:t>
            </w:r>
            <w:proofErr w:type="spellStart"/>
            <w:r>
              <w:rPr>
                <w:rFonts w:ascii="Times New Roman" w:hAnsi="Times New Roman" w:cs="Times New Roman"/>
                <w:sz w:val="24"/>
                <w:szCs w:val="24"/>
              </w:rPr>
              <w:t>LeGuin</w:t>
            </w:r>
            <w:proofErr w:type="spellEnd"/>
          </w:p>
          <w:p w14:paraId="0B3CD552" w14:textId="77777777" w:rsidR="00ED7704" w:rsidRDefault="00ED7704" w:rsidP="00D567D2">
            <w:pPr>
              <w:rPr>
                <w:rFonts w:ascii="Times New Roman" w:hAnsi="Times New Roman" w:cs="Times New Roman"/>
                <w:sz w:val="24"/>
                <w:szCs w:val="24"/>
              </w:rPr>
            </w:pPr>
            <w:r>
              <w:rPr>
                <w:rFonts w:ascii="Times New Roman" w:hAnsi="Times New Roman" w:cs="Times New Roman"/>
                <w:sz w:val="24"/>
                <w:szCs w:val="24"/>
              </w:rPr>
              <w:lastRenderedPageBreak/>
              <w:t>“The Tell-Tale Heart” by Edgar Allan Poe</w:t>
            </w:r>
          </w:p>
          <w:p w14:paraId="37D04EC1" w14:textId="77777777" w:rsidR="00ED7704" w:rsidRDefault="00ED7704" w:rsidP="00D567D2">
            <w:pPr>
              <w:rPr>
                <w:rFonts w:ascii="Times New Roman" w:hAnsi="Times New Roman" w:cs="Times New Roman"/>
                <w:sz w:val="24"/>
                <w:szCs w:val="24"/>
              </w:rPr>
            </w:pPr>
            <w:r>
              <w:rPr>
                <w:rFonts w:ascii="Times New Roman" w:hAnsi="Times New Roman" w:cs="Times New Roman"/>
                <w:sz w:val="24"/>
                <w:szCs w:val="24"/>
              </w:rPr>
              <w:t>“The Cask of Amontillado” by Edgar Allan Poe</w:t>
            </w:r>
          </w:p>
          <w:p w14:paraId="4D6A2325" w14:textId="77777777" w:rsidR="00ED7704" w:rsidRDefault="00ED7704" w:rsidP="00D567D2">
            <w:pPr>
              <w:rPr>
                <w:rFonts w:ascii="Times New Roman" w:hAnsi="Times New Roman" w:cs="Times New Roman"/>
                <w:sz w:val="24"/>
                <w:szCs w:val="24"/>
              </w:rPr>
            </w:pPr>
            <w:r>
              <w:rPr>
                <w:rFonts w:ascii="Times New Roman" w:hAnsi="Times New Roman" w:cs="Times New Roman"/>
                <w:sz w:val="24"/>
                <w:szCs w:val="24"/>
              </w:rPr>
              <w:t>“The Scarlet Ibis” by James Hurst</w:t>
            </w:r>
          </w:p>
          <w:p w14:paraId="6E3B58F4" w14:textId="77777777" w:rsidR="00ED7704" w:rsidRDefault="00ED7704" w:rsidP="00D567D2">
            <w:pPr>
              <w:rPr>
                <w:rFonts w:ascii="Times New Roman" w:hAnsi="Times New Roman" w:cs="Times New Roman"/>
                <w:sz w:val="24"/>
                <w:szCs w:val="24"/>
              </w:rPr>
            </w:pPr>
          </w:p>
          <w:p w14:paraId="75D07AE7" w14:textId="77777777" w:rsidR="00ED7704" w:rsidRDefault="00ED7704" w:rsidP="00D567D2">
            <w:pPr>
              <w:rPr>
                <w:rFonts w:ascii="Times New Roman" w:hAnsi="Times New Roman" w:cs="Times New Roman"/>
                <w:sz w:val="24"/>
                <w:szCs w:val="24"/>
              </w:rPr>
            </w:pPr>
            <w:r>
              <w:rPr>
                <w:rFonts w:ascii="Times New Roman" w:hAnsi="Times New Roman" w:cs="Times New Roman"/>
                <w:b/>
                <w:sz w:val="24"/>
                <w:szCs w:val="24"/>
              </w:rPr>
              <w:t>Nonfiction</w:t>
            </w:r>
          </w:p>
          <w:p w14:paraId="5A07F045" w14:textId="77777777" w:rsidR="00ED7704" w:rsidRDefault="00ED7704" w:rsidP="00D567D2">
            <w:pPr>
              <w:rPr>
                <w:rFonts w:ascii="Times New Roman" w:hAnsi="Times New Roman" w:cs="Times New Roman"/>
                <w:sz w:val="24"/>
                <w:szCs w:val="24"/>
              </w:rPr>
            </w:pPr>
            <w:r>
              <w:rPr>
                <w:rFonts w:ascii="Times New Roman" w:hAnsi="Times New Roman" w:cs="Times New Roman"/>
                <w:sz w:val="24"/>
                <w:szCs w:val="24"/>
              </w:rPr>
              <w:t>Available biographies and autobiographies</w:t>
            </w:r>
          </w:p>
          <w:p w14:paraId="7D9966BF" w14:textId="77777777" w:rsidR="00ED7704" w:rsidRPr="00DE7959" w:rsidRDefault="00ED7704" w:rsidP="00D567D2">
            <w:pPr>
              <w:rPr>
                <w:rFonts w:ascii="Times New Roman" w:hAnsi="Times New Roman" w:cs="Times New Roman"/>
                <w:i/>
                <w:sz w:val="24"/>
                <w:szCs w:val="24"/>
              </w:rPr>
            </w:pPr>
            <w:r w:rsidRPr="00DE7959">
              <w:rPr>
                <w:rFonts w:ascii="Times New Roman" w:hAnsi="Times New Roman" w:cs="Times New Roman"/>
                <w:i/>
                <w:sz w:val="24"/>
                <w:szCs w:val="24"/>
              </w:rPr>
              <w:t>The New York Times</w:t>
            </w:r>
          </w:p>
          <w:p w14:paraId="0107ABDF" w14:textId="77777777" w:rsidR="00ED7704" w:rsidRDefault="00ED7704" w:rsidP="00D567D2">
            <w:pPr>
              <w:rPr>
                <w:rFonts w:ascii="Times New Roman" w:hAnsi="Times New Roman" w:cs="Times New Roman"/>
                <w:sz w:val="24"/>
                <w:szCs w:val="24"/>
              </w:rPr>
            </w:pPr>
          </w:p>
          <w:p w14:paraId="1E592E81" w14:textId="77777777" w:rsidR="00ED7704" w:rsidRDefault="00ED7704" w:rsidP="00D567D2">
            <w:pPr>
              <w:rPr>
                <w:rFonts w:ascii="Times New Roman" w:hAnsi="Times New Roman" w:cs="Times New Roman"/>
                <w:sz w:val="24"/>
                <w:szCs w:val="24"/>
              </w:rPr>
            </w:pPr>
            <w:r>
              <w:rPr>
                <w:rFonts w:ascii="Times New Roman" w:hAnsi="Times New Roman" w:cs="Times New Roman"/>
                <w:b/>
                <w:sz w:val="24"/>
                <w:szCs w:val="24"/>
              </w:rPr>
              <w:t>Film</w:t>
            </w:r>
          </w:p>
          <w:p w14:paraId="5E59CFF2" w14:textId="77777777" w:rsidR="00ED7704" w:rsidRDefault="00ED7704" w:rsidP="00D567D2">
            <w:pPr>
              <w:rPr>
                <w:rFonts w:ascii="Times New Roman" w:hAnsi="Times New Roman" w:cs="Times New Roman"/>
                <w:i/>
                <w:sz w:val="24"/>
                <w:szCs w:val="24"/>
              </w:rPr>
            </w:pPr>
            <w:r>
              <w:rPr>
                <w:rFonts w:ascii="Times New Roman" w:hAnsi="Times New Roman" w:cs="Times New Roman"/>
                <w:i/>
                <w:sz w:val="24"/>
                <w:szCs w:val="24"/>
              </w:rPr>
              <w:t>Radio Flyer</w:t>
            </w:r>
          </w:p>
          <w:p w14:paraId="669E7919" w14:textId="02FA01B5" w:rsidR="00ED7704" w:rsidRPr="00965EE3" w:rsidRDefault="00ED7704" w:rsidP="00D567D2">
            <w:pPr>
              <w:rPr>
                <w:rFonts w:ascii="Times New Roman" w:hAnsi="Times New Roman" w:cs="Times New Roman"/>
                <w:sz w:val="24"/>
                <w:szCs w:val="24"/>
              </w:rPr>
            </w:pPr>
            <w:r>
              <w:rPr>
                <w:rFonts w:ascii="Times New Roman" w:hAnsi="Times New Roman" w:cs="Times New Roman"/>
                <w:i/>
                <w:sz w:val="24"/>
                <w:szCs w:val="24"/>
              </w:rPr>
              <w:t>Brighton Beach Memoirs</w:t>
            </w:r>
          </w:p>
        </w:tc>
      </w:tr>
      <w:tr w:rsidR="00ED7704" w:rsidRPr="00965EE3" w14:paraId="6D1E3CDC" w14:textId="77777777" w:rsidTr="00D567D2">
        <w:tc>
          <w:tcPr>
            <w:tcW w:w="9576" w:type="dxa"/>
            <w:gridSpan w:val="2"/>
            <w:shd w:val="clear" w:color="auto" w:fill="F2F2F2" w:themeFill="background1" w:themeFillShade="F2"/>
          </w:tcPr>
          <w:p w14:paraId="4551C5CE"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lastRenderedPageBreak/>
              <w:t>VOCABULARY:</w:t>
            </w:r>
          </w:p>
        </w:tc>
      </w:tr>
      <w:tr w:rsidR="00ED7704" w:rsidRPr="00965EE3" w14:paraId="2AA99DBB" w14:textId="77777777" w:rsidTr="00D567D2">
        <w:tc>
          <w:tcPr>
            <w:tcW w:w="9576" w:type="dxa"/>
            <w:gridSpan w:val="2"/>
          </w:tcPr>
          <w:p w14:paraId="3C11B9A3" w14:textId="77777777" w:rsidR="00ED7704" w:rsidRPr="00965EE3" w:rsidRDefault="00ED7704" w:rsidP="00D567D2">
            <w:pPr>
              <w:rPr>
                <w:rFonts w:ascii="Times New Roman" w:hAnsi="Times New Roman" w:cs="Times New Roman"/>
                <w:sz w:val="24"/>
                <w:szCs w:val="24"/>
              </w:rPr>
            </w:pPr>
          </w:p>
          <w:p w14:paraId="0F0B637B" w14:textId="77777777" w:rsidR="00ED7704" w:rsidRPr="00965EE3" w:rsidRDefault="00ED7704" w:rsidP="00D567D2">
            <w:pPr>
              <w:rPr>
                <w:rFonts w:ascii="Times New Roman" w:hAnsi="Times New Roman" w:cs="Times New Roman"/>
                <w:sz w:val="24"/>
                <w:szCs w:val="24"/>
              </w:rPr>
            </w:pPr>
            <w:r>
              <w:rPr>
                <w:rFonts w:ascii="Times New Roman" w:hAnsi="Times New Roman" w:cs="Times New Roman"/>
                <w:sz w:val="24"/>
                <w:szCs w:val="24"/>
              </w:rPr>
              <w:t>Research, Citation, Work cited, bibliography, support, evidence, accuracy, plagiarism, MLA, APA, database, relevant, synthesize, topic, thesis</w:t>
            </w:r>
          </w:p>
          <w:p w14:paraId="42F4212D" w14:textId="77777777" w:rsidR="00ED7704" w:rsidRPr="00965EE3" w:rsidRDefault="00ED7704" w:rsidP="00D567D2">
            <w:pPr>
              <w:rPr>
                <w:rFonts w:ascii="Times New Roman" w:hAnsi="Times New Roman" w:cs="Times New Roman"/>
                <w:sz w:val="24"/>
                <w:szCs w:val="24"/>
              </w:rPr>
            </w:pPr>
          </w:p>
        </w:tc>
      </w:tr>
      <w:tr w:rsidR="00ED7704" w:rsidRPr="00965EE3" w14:paraId="624A4718" w14:textId="77777777" w:rsidTr="00D567D2">
        <w:tc>
          <w:tcPr>
            <w:tcW w:w="9576" w:type="dxa"/>
            <w:gridSpan w:val="2"/>
            <w:shd w:val="clear" w:color="auto" w:fill="F2F2F2" w:themeFill="background1" w:themeFillShade="F2"/>
          </w:tcPr>
          <w:p w14:paraId="2DD05484" w14:textId="167C882C" w:rsidR="00B11FBF" w:rsidRPr="00252198" w:rsidRDefault="00ED7704" w:rsidP="00B11FBF">
            <w:pPr>
              <w:rPr>
                <w:rFonts w:ascii="Times New Roman" w:hAnsi="Times New Roman" w:cs="Times New Roman"/>
                <w:sz w:val="24"/>
                <w:szCs w:val="24"/>
              </w:rPr>
            </w:pPr>
            <w:r w:rsidRPr="00965EE3">
              <w:rPr>
                <w:rFonts w:ascii="Times New Roman" w:hAnsi="Times New Roman" w:cs="Times New Roman"/>
                <w:b/>
                <w:sz w:val="24"/>
                <w:szCs w:val="24"/>
              </w:rPr>
              <w:t>ASSESSMENT / EVIDENCE:</w:t>
            </w:r>
            <w:r w:rsidR="00B11FBF">
              <w:rPr>
                <w:rFonts w:ascii="Times New Roman" w:hAnsi="Times New Roman" w:cs="Times New Roman"/>
                <w:sz w:val="24"/>
                <w:szCs w:val="24"/>
              </w:rPr>
              <w:t xml:space="preserve"> In addition to larger performance assessments, it is understood that students will participate in the multiple steps of the writing process (pre-writing, writing, revision, editing, and publishing), and that a self-assessment will be conducted after each phase to ascertain whether or not the student understands (can explain, interpret, apply, gain perspective, empathize, recognize self-knowledge).  </w:t>
            </w:r>
          </w:p>
          <w:p w14:paraId="2C4711A3" w14:textId="77777777" w:rsidR="00B11FBF" w:rsidRDefault="00B11FBF" w:rsidP="00B11FBF"/>
          <w:p w14:paraId="3D7C7135" w14:textId="77777777" w:rsidR="00B11FBF" w:rsidRDefault="00B11FBF" w:rsidP="00B11FBF">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6A0FD3AB" w14:textId="77777777" w:rsidR="00B11FBF" w:rsidRDefault="00B11FBF" w:rsidP="00B11FBF">
            <w:pPr>
              <w:rPr>
                <w:rFonts w:ascii="Times New Roman" w:hAnsi="Times New Roman" w:cs="Times New Roman"/>
                <w:sz w:val="24"/>
                <w:szCs w:val="24"/>
              </w:rPr>
            </w:pPr>
          </w:p>
          <w:p w14:paraId="7C384A04" w14:textId="77777777" w:rsidR="00B11FBF" w:rsidRDefault="00B11FBF" w:rsidP="00B11FBF">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 are my strengths? What are my weaknesses? What learning tools/resources would help my writing progress?) </w:t>
            </w:r>
          </w:p>
          <w:p w14:paraId="4814D55E" w14:textId="77777777" w:rsidR="00ED7704" w:rsidRPr="00965EE3" w:rsidRDefault="00ED7704" w:rsidP="00D567D2">
            <w:pPr>
              <w:rPr>
                <w:rFonts w:ascii="Times New Roman" w:hAnsi="Times New Roman" w:cs="Times New Roman"/>
                <w:b/>
                <w:sz w:val="24"/>
                <w:szCs w:val="24"/>
              </w:rPr>
            </w:pPr>
          </w:p>
        </w:tc>
      </w:tr>
      <w:tr w:rsidR="00ED7704" w:rsidRPr="00965EE3" w14:paraId="30C72B8B" w14:textId="77777777" w:rsidTr="00D567D2">
        <w:tc>
          <w:tcPr>
            <w:tcW w:w="9576" w:type="dxa"/>
            <w:gridSpan w:val="2"/>
          </w:tcPr>
          <w:p w14:paraId="56965CA7" w14:textId="77777777" w:rsidR="00ED7704" w:rsidRPr="00965EE3" w:rsidRDefault="00ED7704" w:rsidP="00D567D2">
            <w:pPr>
              <w:pStyle w:val="ListParagraph"/>
              <w:numPr>
                <w:ilvl w:val="0"/>
                <w:numId w:val="8"/>
              </w:numPr>
              <w:spacing w:after="200" w:line="276" w:lineRule="auto"/>
              <w:rPr>
                <w:rFonts w:ascii="Times New Roman" w:hAnsi="Times New Roman" w:cs="Times New Roman"/>
                <w:sz w:val="24"/>
                <w:szCs w:val="24"/>
              </w:rPr>
            </w:pPr>
            <w:r w:rsidRPr="00965EE3">
              <w:rPr>
                <w:rFonts w:ascii="Times New Roman" w:hAnsi="Times New Roman" w:cs="Times New Roman"/>
                <w:sz w:val="24"/>
                <w:szCs w:val="24"/>
              </w:rPr>
              <w:t xml:space="preserve">Students will be aware of appropriateness of internet resources when conducting research by giving reasoning to why where they found the information is credible. </w:t>
            </w:r>
          </w:p>
          <w:p w14:paraId="3A141DC7" w14:textId="1AE5837B" w:rsidR="00ED7704" w:rsidRPr="002943CA" w:rsidRDefault="00ED7704" w:rsidP="002943CA">
            <w:pPr>
              <w:pStyle w:val="ListParagraph"/>
              <w:numPr>
                <w:ilvl w:val="0"/>
                <w:numId w:val="8"/>
              </w:numPr>
              <w:spacing w:after="200" w:line="276" w:lineRule="auto"/>
              <w:rPr>
                <w:rFonts w:ascii="Times New Roman" w:hAnsi="Times New Roman" w:cs="Times New Roman"/>
                <w:sz w:val="24"/>
                <w:szCs w:val="24"/>
              </w:rPr>
            </w:pPr>
            <w:r w:rsidRPr="00965EE3">
              <w:rPr>
                <w:rFonts w:ascii="Times New Roman" w:hAnsi="Times New Roman" w:cs="Times New Roman"/>
                <w:sz w:val="24"/>
                <w:szCs w:val="24"/>
              </w:rPr>
              <w:t>Students will follow the techniques and guideline</w:t>
            </w:r>
            <w:r w:rsidR="002943CA">
              <w:rPr>
                <w:rFonts w:ascii="Times New Roman" w:hAnsi="Times New Roman" w:cs="Times New Roman"/>
                <w:sz w:val="24"/>
                <w:szCs w:val="24"/>
              </w:rPr>
              <w:t xml:space="preserve">s of MLA, APA citation in their </w:t>
            </w:r>
            <w:r w:rsidRPr="00965EE3">
              <w:rPr>
                <w:rFonts w:ascii="Times New Roman" w:hAnsi="Times New Roman" w:cs="Times New Roman"/>
                <w:sz w:val="24"/>
                <w:szCs w:val="24"/>
              </w:rPr>
              <w:t xml:space="preserve">research writing works. </w:t>
            </w:r>
          </w:p>
        </w:tc>
      </w:tr>
      <w:tr w:rsidR="00ED7704" w:rsidRPr="00965EE3" w14:paraId="5FA06C90" w14:textId="77777777" w:rsidTr="00D567D2">
        <w:tc>
          <w:tcPr>
            <w:tcW w:w="9576" w:type="dxa"/>
            <w:gridSpan w:val="2"/>
            <w:shd w:val="clear" w:color="auto" w:fill="F2F2F2" w:themeFill="background1" w:themeFillShade="F2"/>
          </w:tcPr>
          <w:p w14:paraId="63DE3B93"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ACTIVITIES / LEARNING OPPORTUNITIES:</w:t>
            </w:r>
          </w:p>
        </w:tc>
      </w:tr>
      <w:tr w:rsidR="00ED7704" w:rsidRPr="00965EE3" w14:paraId="364ADAFF" w14:textId="77777777" w:rsidTr="00D567D2">
        <w:tc>
          <w:tcPr>
            <w:tcW w:w="9576" w:type="dxa"/>
            <w:gridSpan w:val="2"/>
          </w:tcPr>
          <w:p w14:paraId="2871BB50" w14:textId="77777777" w:rsidR="00ED7704" w:rsidRDefault="00ED7704" w:rsidP="00D567D2">
            <w:pPr>
              <w:rPr>
                <w:rFonts w:ascii="Times New Roman" w:hAnsi="Times New Roman" w:cs="Times New Roman"/>
                <w:sz w:val="24"/>
                <w:szCs w:val="24"/>
              </w:rPr>
            </w:pPr>
            <w:r>
              <w:rPr>
                <w:rFonts w:ascii="Times New Roman" w:hAnsi="Times New Roman" w:cs="Times New Roman"/>
                <w:sz w:val="24"/>
                <w:szCs w:val="24"/>
              </w:rPr>
              <w:t>I-Search: a self generated topic that students research and produce a paper as a preliminary product.</w:t>
            </w:r>
          </w:p>
          <w:p w14:paraId="2E2BAE3A" w14:textId="77777777" w:rsidR="00ED7704" w:rsidRDefault="00ED7704" w:rsidP="00D567D2">
            <w:pPr>
              <w:rPr>
                <w:rFonts w:ascii="Times New Roman" w:hAnsi="Times New Roman" w:cs="Times New Roman"/>
                <w:sz w:val="24"/>
                <w:szCs w:val="24"/>
              </w:rPr>
            </w:pPr>
          </w:p>
          <w:p w14:paraId="0CFF396E" w14:textId="78AA6AB6" w:rsidR="00ED7704" w:rsidRPr="00965EE3" w:rsidRDefault="00ED7704" w:rsidP="00D567D2">
            <w:pPr>
              <w:rPr>
                <w:rFonts w:ascii="Times New Roman" w:hAnsi="Times New Roman" w:cs="Times New Roman"/>
                <w:sz w:val="24"/>
                <w:szCs w:val="24"/>
              </w:rPr>
            </w:pPr>
            <w:r>
              <w:rPr>
                <w:rFonts w:ascii="Times New Roman" w:hAnsi="Times New Roman" w:cs="Times New Roman"/>
                <w:sz w:val="24"/>
                <w:szCs w:val="24"/>
              </w:rPr>
              <w:t xml:space="preserve">Students will be given a topic/author/book/time period to research to enhance a unit that has been ongoing in their class. This research paper will help students further their research and citation skills, and see the importance of gathering information to enhance their knowledge on a subject. </w:t>
            </w:r>
          </w:p>
        </w:tc>
      </w:tr>
      <w:tr w:rsidR="00ED7704" w:rsidRPr="00965EE3" w14:paraId="1A307A97" w14:textId="77777777" w:rsidTr="00D567D2">
        <w:tc>
          <w:tcPr>
            <w:tcW w:w="9576" w:type="dxa"/>
            <w:gridSpan w:val="2"/>
            <w:shd w:val="clear" w:color="auto" w:fill="F2F2F2" w:themeFill="background1" w:themeFillShade="F2"/>
          </w:tcPr>
          <w:p w14:paraId="70C03EA7"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t>RESOURCES:</w:t>
            </w:r>
          </w:p>
        </w:tc>
      </w:tr>
      <w:tr w:rsidR="00ED7704" w:rsidRPr="00965EE3" w14:paraId="300413ED" w14:textId="77777777" w:rsidTr="00D567D2">
        <w:tc>
          <w:tcPr>
            <w:tcW w:w="9576" w:type="dxa"/>
            <w:gridSpan w:val="2"/>
          </w:tcPr>
          <w:p w14:paraId="50DBB850" w14:textId="77777777" w:rsidR="00ED7704" w:rsidRDefault="00ED7704" w:rsidP="00D567D2">
            <w:pPr>
              <w:rPr>
                <w:rFonts w:ascii="Times New Roman" w:hAnsi="Times New Roman" w:cs="Times New Roman"/>
                <w:sz w:val="24"/>
                <w:szCs w:val="24"/>
              </w:rPr>
            </w:pPr>
            <w:r>
              <w:rPr>
                <w:rFonts w:ascii="Times New Roman" w:hAnsi="Times New Roman" w:cs="Times New Roman"/>
                <w:sz w:val="24"/>
                <w:szCs w:val="24"/>
              </w:rPr>
              <w:t>MLA and APA Handbook</w:t>
            </w:r>
          </w:p>
          <w:p w14:paraId="20852C60" w14:textId="13E0A990" w:rsidR="00ED7704" w:rsidRPr="00965EE3" w:rsidRDefault="00ED7704" w:rsidP="00D567D2">
            <w:pPr>
              <w:rPr>
                <w:rFonts w:ascii="Times New Roman" w:hAnsi="Times New Roman" w:cs="Times New Roman"/>
                <w:sz w:val="24"/>
                <w:szCs w:val="24"/>
              </w:rPr>
            </w:pPr>
            <w:r>
              <w:rPr>
                <w:rFonts w:ascii="Times New Roman" w:hAnsi="Times New Roman" w:cs="Times New Roman"/>
                <w:sz w:val="24"/>
                <w:szCs w:val="24"/>
              </w:rPr>
              <w:lastRenderedPageBreak/>
              <w:t>www.citationmachine.net</w:t>
            </w:r>
          </w:p>
        </w:tc>
      </w:tr>
      <w:tr w:rsidR="00ED7704" w:rsidRPr="00965EE3" w14:paraId="0980173F" w14:textId="77777777" w:rsidTr="00D567D2">
        <w:tc>
          <w:tcPr>
            <w:tcW w:w="9576" w:type="dxa"/>
            <w:gridSpan w:val="2"/>
            <w:shd w:val="clear" w:color="auto" w:fill="F2F2F2" w:themeFill="background1" w:themeFillShade="F2"/>
          </w:tcPr>
          <w:p w14:paraId="277D35A7" w14:textId="77777777" w:rsidR="00ED7704" w:rsidRPr="00965EE3" w:rsidRDefault="00ED7704" w:rsidP="00D567D2">
            <w:pPr>
              <w:rPr>
                <w:rFonts w:ascii="Times New Roman" w:hAnsi="Times New Roman" w:cs="Times New Roman"/>
                <w:b/>
                <w:sz w:val="24"/>
                <w:szCs w:val="24"/>
              </w:rPr>
            </w:pPr>
            <w:r w:rsidRPr="00965EE3">
              <w:rPr>
                <w:rFonts w:ascii="Times New Roman" w:hAnsi="Times New Roman" w:cs="Times New Roman"/>
                <w:b/>
                <w:sz w:val="24"/>
                <w:szCs w:val="24"/>
              </w:rPr>
              <w:lastRenderedPageBreak/>
              <w:t>TECHNOLOGY INTEGRATION:</w:t>
            </w:r>
          </w:p>
        </w:tc>
      </w:tr>
      <w:tr w:rsidR="00ED7704" w:rsidRPr="00965EE3" w14:paraId="0497B648" w14:textId="77777777" w:rsidTr="00D567D2">
        <w:tc>
          <w:tcPr>
            <w:tcW w:w="9576" w:type="dxa"/>
            <w:gridSpan w:val="2"/>
          </w:tcPr>
          <w:p w14:paraId="122A875D" w14:textId="3CCCB24B" w:rsidR="00ED7704" w:rsidRPr="00965EE3" w:rsidRDefault="00ED7704" w:rsidP="00D567D2">
            <w:pPr>
              <w:rPr>
                <w:rFonts w:ascii="Times New Roman" w:hAnsi="Times New Roman" w:cs="Times New Roman"/>
                <w:sz w:val="24"/>
                <w:szCs w:val="24"/>
              </w:rPr>
            </w:pPr>
            <w:r>
              <w:rPr>
                <w:rFonts w:ascii="Times New Roman" w:hAnsi="Times New Roman" w:cs="Times New Roman"/>
                <w:sz w:val="24"/>
                <w:szCs w:val="24"/>
              </w:rPr>
              <w:t>Smart Board, lap tops and various interactive websites</w:t>
            </w:r>
          </w:p>
        </w:tc>
      </w:tr>
    </w:tbl>
    <w:p w14:paraId="4B38A42C" w14:textId="77777777" w:rsidR="00ED7704" w:rsidRPr="00965EE3" w:rsidRDefault="00ED7704" w:rsidP="00ED7704">
      <w:pPr>
        <w:spacing w:after="0"/>
        <w:rPr>
          <w:rFonts w:ascii="Times New Roman" w:hAnsi="Times New Roman" w:cs="Times New Roman"/>
          <w:sz w:val="24"/>
          <w:szCs w:val="24"/>
        </w:rPr>
      </w:pPr>
    </w:p>
    <w:p w14:paraId="56FF18C7" w14:textId="77777777" w:rsidR="00ED7704" w:rsidRPr="00965EE3" w:rsidRDefault="00ED7704" w:rsidP="00ED7704">
      <w:pPr>
        <w:jc w:val="center"/>
        <w:rPr>
          <w:rFonts w:ascii="Times New Roman" w:hAnsi="Times New Roman" w:cs="Times New Roman"/>
          <w:sz w:val="24"/>
          <w:szCs w:val="24"/>
        </w:rPr>
      </w:pPr>
    </w:p>
    <w:p w14:paraId="1366809C" w14:textId="77777777" w:rsidR="00ED7704" w:rsidRPr="003B2F21" w:rsidRDefault="00ED7704" w:rsidP="00ED7704"/>
    <w:p w14:paraId="7A42C3FC" w14:textId="77777777" w:rsidR="00B47B64" w:rsidRPr="00ED7704" w:rsidRDefault="00B47B64" w:rsidP="00ED7704"/>
    <w:sectPr w:rsidR="00B47B64" w:rsidRPr="00ED7704"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5050"/>
    <w:multiLevelType w:val="hybridMultilevel"/>
    <w:tmpl w:val="074A20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E306DC"/>
    <w:multiLevelType w:val="hybridMultilevel"/>
    <w:tmpl w:val="598811CA"/>
    <w:lvl w:ilvl="0" w:tplc="04090011">
      <w:start w:val="1"/>
      <w:numFmt w:val="decimal"/>
      <w:lvlText w:val="%1)"/>
      <w:lvlJc w:val="left"/>
      <w:pPr>
        <w:ind w:left="720" w:hanging="360"/>
      </w:pPr>
      <w:rPr>
        <w:rFonts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514D52"/>
    <w:multiLevelType w:val="hybridMultilevel"/>
    <w:tmpl w:val="000AE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FD08F3"/>
    <w:multiLevelType w:val="hybridMultilevel"/>
    <w:tmpl w:val="EA1A9836"/>
    <w:lvl w:ilvl="0" w:tplc="1DACB5D4">
      <w:start w:val="1"/>
      <w:numFmt w:val="decimal"/>
      <w:lvlText w:val="W%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A3123A"/>
    <w:multiLevelType w:val="hybridMultilevel"/>
    <w:tmpl w:val="E2940A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514FFD"/>
    <w:multiLevelType w:val="hybridMultilevel"/>
    <w:tmpl w:val="C688C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3C5F23"/>
    <w:multiLevelType w:val="hybridMultilevel"/>
    <w:tmpl w:val="F2CC0A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C56165"/>
    <w:multiLevelType w:val="hybridMultilevel"/>
    <w:tmpl w:val="716A8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592149"/>
    <w:multiLevelType w:val="hybridMultilevel"/>
    <w:tmpl w:val="F8FC7E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6143CED"/>
    <w:multiLevelType w:val="hybridMultilevel"/>
    <w:tmpl w:val="756E5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7F2F71"/>
    <w:multiLevelType w:val="hybridMultilevel"/>
    <w:tmpl w:val="29CCF710"/>
    <w:lvl w:ilvl="0" w:tplc="968AC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D45C1A"/>
    <w:multiLevelType w:val="hybridMultilevel"/>
    <w:tmpl w:val="3F1C8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7"/>
  </w:num>
  <w:num w:numId="4">
    <w:abstractNumId w:val="3"/>
  </w:num>
  <w:num w:numId="5">
    <w:abstractNumId w:val="10"/>
  </w:num>
  <w:num w:numId="6">
    <w:abstractNumId w:val="8"/>
  </w:num>
  <w:num w:numId="7">
    <w:abstractNumId w:val="9"/>
  </w:num>
  <w:num w:numId="8">
    <w:abstractNumId w:val="11"/>
  </w:num>
  <w:num w:numId="9">
    <w:abstractNumId w:val="6"/>
  </w:num>
  <w:num w:numId="10">
    <w:abstractNumId w:val="4"/>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5080F"/>
    <w:rsid w:val="000C2AA1"/>
    <w:rsid w:val="000D0FD3"/>
    <w:rsid w:val="0022348C"/>
    <w:rsid w:val="00271EB4"/>
    <w:rsid w:val="002943CA"/>
    <w:rsid w:val="002C6204"/>
    <w:rsid w:val="00377091"/>
    <w:rsid w:val="003B2F21"/>
    <w:rsid w:val="003E25F3"/>
    <w:rsid w:val="004A7FAA"/>
    <w:rsid w:val="0050619C"/>
    <w:rsid w:val="00542B46"/>
    <w:rsid w:val="00547BE0"/>
    <w:rsid w:val="005671D9"/>
    <w:rsid w:val="00593F4E"/>
    <w:rsid w:val="006B23F8"/>
    <w:rsid w:val="00724FAE"/>
    <w:rsid w:val="00740ED0"/>
    <w:rsid w:val="00773F86"/>
    <w:rsid w:val="007E0BFA"/>
    <w:rsid w:val="00872979"/>
    <w:rsid w:val="00965EE3"/>
    <w:rsid w:val="00967A62"/>
    <w:rsid w:val="009A4050"/>
    <w:rsid w:val="00B11FBF"/>
    <w:rsid w:val="00B3699F"/>
    <w:rsid w:val="00B47B64"/>
    <w:rsid w:val="00B85F59"/>
    <w:rsid w:val="00BC6B21"/>
    <w:rsid w:val="00C64475"/>
    <w:rsid w:val="00CF169A"/>
    <w:rsid w:val="00D25A83"/>
    <w:rsid w:val="00E4373F"/>
    <w:rsid w:val="00E552FA"/>
    <w:rsid w:val="00E7067E"/>
    <w:rsid w:val="00ED7704"/>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4A369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24FA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C15EA-5E7D-A642-AD88-4AD0887E2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967</Words>
  <Characters>5515</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15</cp:revision>
  <dcterms:created xsi:type="dcterms:W3CDTF">2011-03-01T16:07:00Z</dcterms:created>
  <dcterms:modified xsi:type="dcterms:W3CDTF">2011-04-02T00:00:00Z</dcterms:modified>
</cp:coreProperties>
</file>